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839"/>
      </w:tblGrid>
      <w:tr w:rsidR="00204154" w:rsidRPr="00F614AC" w:rsidTr="00DB1FD6">
        <w:tc>
          <w:tcPr>
            <w:tcW w:w="3839" w:type="dxa"/>
          </w:tcPr>
          <w:p w:rsidR="00204154" w:rsidRPr="00F614AC" w:rsidRDefault="00DB1FD6" w:rsidP="00DB1FD6">
            <w:pPr>
              <w:pStyle w:val="BodyText"/>
              <w:rPr>
                <w:szCs w:val="28"/>
              </w:rPr>
            </w:pPr>
            <w:bookmarkStart w:id="0" w:name="_GoBack"/>
            <w:bookmarkEnd w:id="0"/>
            <w:r w:rsidRPr="00F614AC">
              <w:rPr>
                <w:szCs w:val="28"/>
              </w:rPr>
              <w:t>УТВЕРЖДЕНО</w:t>
            </w:r>
          </w:p>
          <w:p w:rsidR="00DB1FD6" w:rsidRPr="00F614AC" w:rsidRDefault="00DB1FD6" w:rsidP="00DB1FD6">
            <w:pPr>
              <w:pStyle w:val="BodyText"/>
              <w:rPr>
                <w:szCs w:val="28"/>
              </w:rPr>
            </w:pPr>
            <w:r w:rsidRPr="00F614AC">
              <w:rPr>
                <w:szCs w:val="28"/>
              </w:rPr>
              <w:t xml:space="preserve">Постановлением </w:t>
            </w:r>
            <w:r w:rsidRPr="00F614AC">
              <w:rPr>
                <w:szCs w:val="28"/>
                <w:lang w:val="en-US"/>
              </w:rPr>
              <w:t>XII</w:t>
            </w:r>
            <w:r w:rsidRPr="00F614AC">
              <w:rPr>
                <w:szCs w:val="28"/>
              </w:rPr>
              <w:t xml:space="preserve"> Пленума ЦК ОО «БРСМ»</w:t>
            </w:r>
          </w:p>
          <w:p w:rsidR="00DB1FD6" w:rsidRPr="00F614AC" w:rsidRDefault="00DB1FD6" w:rsidP="00DB1FD6">
            <w:pPr>
              <w:pStyle w:val="BodyText"/>
              <w:rPr>
                <w:szCs w:val="28"/>
              </w:rPr>
            </w:pPr>
            <w:r w:rsidRPr="00F614AC">
              <w:rPr>
                <w:szCs w:val="28"/>
              </w:rPr>
              <w:t>от 27.08.2014 № 2</w:t>
            </w:r>
          </w:p>
        </w:tc>
      </w:tr>
    </w:tbl>
    <w:p w:rsidR="00204154" w:rsidRPr="00F614AC" w:rsidRDefault="00204154" w:rsidP="00204154">
      <w:pPr>
        <w:pStyle w:val="BodyText"/>
        <w:jc w:val="right"/>
        <w:rPr>
          <w:bCs/>
          <w:szCs w:val="28"/>
        </w:rPr>
      </w:pPr>
    </w:p>
    <w:p w:rsidR="00204154" w:rsidRPr="00F614AC" w:rsidRDefault="00204154" w:rsidP="00D237AB">
      <w:pPr>
        <w:pStyle w:val="BodyText"/>
        <w:spacing w:after="120"/>
        <w:jc w:val="center"/>
        <w:rPr>
          <w:b/>
          <w:szCs w:val="28"/>
        </w:rPr>
      </w:pPr>
      <w:r w:rsidRPr="00F614AC">
        <w:rPr>
          <w:b/>
          <w:szCs w:val="28"/>
        </w:rPr>
        <w:t>ПОЛОЖЕНИЕ</w:t>
      </w:r>
    </w:p>
    <w:p w:rsidR="00204154" w:rsidRPr="00F614AC" w:rsidRDefault="00204154" w:rsidP="00204154">
      <w:pPr>
        <w:pStyle w:val="BodyText"/>
        <w:jc w:val="center"/>
        <w:rPr>
          <w:b/>
          <w:szCs w:val="28"/>
        </w:rPr>
      </w:pPr>
      <w:r w:rsidRPr="00F614AC">
        <w:rPr>
          <w:b/>
          <w:szCs w:val="28"/>
        </w:rPr>
        <w:t>об уплате вступительных (регистрационных) и пе</w:t>
      </w:r>
      <w:r w:rsidR="00C1601A" w:rsidRPr="00F614AC">
        <w:rPr>
          <w:b/>
          <w:szCs w:val="28"/>
        </w:rPr>
        <w:t>риодических членских взносов в О</w:t>
      </w:r>
      <w:r w:rsidRPr="00F614AC">
        <w:rPr>
          <w:b/>
          <w:szCs w:val="28"/>
        </w:rPr>
        <w:t xml:space="preserve">бщественном объединении </w:t>
      </w:r>
    </w:p>
    <w:p w:rsidR="00204154" w:rsidRPr="00F614AC" w:rsidRDefault="00204154" w:rsidP="00204154">
      <w:pPr>
        <w:pStyle w:val="BodyText"/>
        <w:jc w:val="center"/>
        <w:rPr>
          <w:b/>
          <w:szCs w:val="28"/>
        </w:rPr>
      </w:pPr>
      <w:r w:rsidRPr="00F614AC">
        <w:rPr>
          <w:b/>
          <w:szCs w:val="28"/>
        </w:rPr>
        <w:t xml:space="preserve">«Белорусский республиканский союз молодежи» </w:t>
      </w:r>
    </w:p>
    <w:p w:rsidR="00204154" w:rsidRPr="00F614AC" w:rsidRDefault="00204154" w:rsidP="00204154">
      <w:pPr>
        <w:pStyle w:val="BodyText"/>
        <w:jc w:val="center"/>
        <w:rPr>
          <w:b/>
          <w:szCs w:val="28"/>
        </w:rPr>
      </w:pPr>
      <w:r w:rsidRPr="00F614AC">
        <w:rPr>
          <w:b/>
          <w:szCs w:val="28"/>
        </w:rPr>
        <w:t>и распределении полученных средств</w:t>
      </w:r>
    </w:p>
    <w:p w:rsidR="00204154" w:rsidRPr="00F614AC" w:rsidRDefault="00204154" w:rsidP="00204154">
      <w:pPr>
        <w:pStyle w:val="BodyText"/>
        <w:jc w:val="center"/>
        <w:rPr>
          <w:b/>
          <w:szCs w:val="28"/>
        </w:rPr>
      </w:pPr>
    </w:p>
    <w:p w:rsidR="00B43FD4" w:rsidRPr="00F614AC" w:rsidRDefault="00B43FD4" w:rsidP="00B43FD4">
      <w:pPr>
        <w:pStyle w:val="BodyText"/>
        <w:rPr>
          <w:szCs w:val="28"/>
          <w:lang w:val="be-BY"/>
        </w:rPr>
      </w:pPr>
    </w:p>
    <w:p w:rsidR="00204154" w:rsidRPr="00F614AC" w:rsidRDefault="00204154" w:rsidP="00204154">
      <w:pPr>
        <w:pStyle w:val="BodyText2"/>
        <w:ind w:left="0" w:firstLine="567"/>
        <w:rPr>
          <w:szCs w:val="28"/>
        </w:rPr>
      </w:pPr>
      <w:r w:rsidRPr="00F614AC">
        <w:rPr>
          <w:szCs w:val="28"/>
        </w:rPr>
        <w:t xml:space="preserve">Настоящее Положение регулирует порядок, сроки уплаты членами </w:t>
      </w:r>
      <w:r w:rsidR="0054031E" w:rsidRPr="00F614AC">
        <w:rPr>
          <w:szCs w:val="28"/>
        </w:rPr>
        <w:br/>
      </w:r>
      <w:r w:rsidRPr="00F614AC">
        <w:rPr>
          <w:szCs w:val="28"/>
        </w:rPr>
        <w:t>ОО «БРСМ» вступительных и периодических членских взносов, определяет размер вступительных и периодических членских взносов, распределение полученных средств и является обязательным для исполнения всеми территориальными организациями ОО « БРСМ».</w:t>
      </w:r>
    </w:p>
    <w:p w:rsidR="00204154" w:rsidRPr="00F614AC" w:rsidRDefault="00204154" w:rsidP="00204154">
      <w:pPr>
        <w:pStyle w:val="BodyText2"/>
        <w:ind w:left="0" w:firstLine="567"/>
        <w:rPr>
          <w:szCs w:val="28"/>
        </w:rPr>
      </w:pPr>
      <w:r w:rsidRPr="00F614AC">
        <w:rPr>
          <w:szCs w:val="28"/>
        </w:rPr>
        <w:t xml:space="preserve">В соответствии с Уставом ОО «БРСМ» одним из источников формирования денежных средств и имущества ОО «БРСМ» являются вступительные и периодические членские взносы. </w:t>
      </w:r>
    </w:p>
    <w:p w:rsidR="00204154" w:rsidRPr="00F614AC" w:rsidRDefault="00204154" w:rsidP="008703CC">
      <w:pPr>
        <w:ind w:firstLine="708"/>
        <w:jc w:val="both"/>
        <w:rPr>
          <w:szCs w:val="28"/>
        </w:rPr>
      </w:pPr>
      <w:r w:rsidRPr="00F614AC">
        <w:rPr>
          <w:szCs w:val="28"/>
        </w:rPr>
        <w:t>1. Фиксированный размер вст</w:t>
      </w:r>
      <w:r w:rsidR="0093533C" w:rsidRPr="00F614AC">
        <w:rPr>
          <w:szCs w:val="28"/>
        </w:rPr>
        <w:t xml:space="preserve">упительного взноса составляет </w:t>
      </w:r>
      <w:r w:rsidR="00B43FD4" w:rsidRPr="00F614AC">
        <w:rPr>
          <w:szCs w:val="28"/>
        </w:rPr>
        <w:t>2</w:t>
      </w:r>
      <w:r w:rsidR="0093533C" w:rsidRPr="00F614AC">
        <w:rPr>
          <w:szCs w:val="28"/>
          <w:lang w:val="be-BY"/>
        </w:rPr>
        <w:t xml:space="preserve">0 </w:t>
      </w:r>
      <w:r w:rsidRPr="00F614AC">
        <w:rPr>
          <w:szCs w:val="28"/>
        </w:rPr>
        <w:t>000 рублей. Член ОО «БРСМ», уплативший вступительный взнос в установленном порядке, полу</w:t>
      </w:r>
      <w:r w:rsidR="0054031E" w:rsidRPr="00F614AC">
        <w:rPr>
          <w:szCs w:val="28"/>
        </w:rPr>
        <w:t xml:space="preserve">чает членский билет ОО «БРСМ» и </w:t>
      </w:r>
      <w:r w:rsidRPr="00F614AC">
        <w:rPr>
          <w:szCs w:val="28"/>
        </w:rPr>
        <w:t>членский значок ОО «БРСМ».</w:t>
      </w:r>
    </w:p>
    <w:p w:rsidR="00204154" w:rsidRPr="00F614AC" w:rsidRDefault="00204154" w:rsidP="00204154">
      <w:pPr>
        <w:pStyle w:val="BodyTextIndent3"/>
        <w:rPr>
          <w:szCs w:val="28"/>
        </w:rPr>
      </w:pPr>
      <w:r w:rsidRPr="00F614AC">
        <w:rPr>
          <w:szCs w:val="28"/>
        </w:rPr>
        <w:t xml:space="preserve">1.1. Уплата вступительных членских взносов производится членами </w:t>
      </w:r>
      <w:r w:rsidR="0054031E" w:rsidRPr="00F614AC">
        <w:rPr>
          <w:szCs w:val="28"/>
        </w:rPr>
        <w:br/>
      </w:r>
      <w:r w:rsidRPr="00F614AC">
        <w:rPr>
          <w:szCs w:val="28"/>
        </w:rPr>
        <w:t>ОО «БРСМ», путем единовременного внесения наличных денежных средств при приеме в члены ОО « БРСМ».</w:t>
      </w:r>
    </w:p>
    <w:p w:rsidR="00BB2B38" w:rsidRPr="00F614AC" w:rsidRDefault="00BB2B38" w:rsidP="00BB2B38">
      <w:pPr>
        <w:pStyle w:val="BodyTextIndent3"/>
        <w:rPr>
          <w:szCs w:val="28"/>
        </w:rPr>
      </w:pPr>
      <w:r w:rsidRPr="00F614AC">
        <w:rPr>
          <w:szCs w:val="28"/>
        </w:rPr>
        <w:t xml:space="preserve">1.2. В соответствии с Постановлением Совета Министров Республики Беларусь от 18 09 </w:t>
      </w:r>
      <w:smartTag w:uri="urn:schemas-microsoft-com:office:smarttags" w:element="metricconverter">
        <w:smartTagPr>
          <w:attr w:name="ProductID" w:val="2002 г"/>
        </w:smartTagPr>
        <w:r w:rsidRPr="00F614AC">
          <w:rPr>
            <w:szCs w:val="28"/>
          </w:rPr>
          <w:t>2002 г</w:t>
        </w:r>
      </w:smartTag>
      <w:r w:rsidRPr="00F614AC">
        <w:rPr>
          <w:szCs w:val="28"/>
        </w:rPr>
        <w:t xml:space="preserve">. № 1282, на основании письменного заявления члена </w:t>
      </w:r>
      <w:r w:rsidR="00714A6D" w:rsidRPr="00F614AC">
        <w:rPr>
          <w:szCs w:val="28"/>
        </w:rPr>
        <w:t xml:space="preserve">    </w:t>
      </w:r>
      <w:r w:rsidRPr="00F614AC">
        <w:rPr>
          <w:szCs w:val="28"/>
        </w:rPr>
        <w:t>ОО «БРСМ», уплата членских взносов (вступительных и периодических) может прои</w:t>
      </w:r>
      <w:r w:rsidR="00F614AC" w:rsidRPr="00F614AC">
        <w:rPr>
          <w:szCs w:val="28"/>
        </w:rPr>
        <w:t xml:space="preserve">зводиться в безналичном порядке </w:t>
      </w:r>
      <w:r w:rsidRPr="00F614AC">
        <w:rPr>
          <w:szCs w:val="28"/>
        </w:rPr>
        <w:t xml:space="preserve"> бухгалтерией организации, учреждения или предприятия путем удержания из заработной платы и перечисления удержанных сумм на счета территориальных комитетов ОО «БРСМ».</w:t>
      </w:r>
    </w:p>
    <w:p w:rsidR="00BB2B38" w:rsidRPr="00F614AC" w:rsidRDefault="00204154" w:rsidP="00BB2B38">
      <w:pPr>
        <w:ind w:right="-2" w:firstLine="709"/>
        <w:jc w:val="both"/>
        <w:rPr>
          <w:szCs w:val="28"/>
        </w:rPr>
      </w:pPr>
      <w:r w:rsidRPr="00F614AC">
        <w:rPr>
          <w:szCs w:val="28"/>
        </w:rPr>
        <w:t>2. Размеры периодических членских взносов составляют:</w:t>
      </w:r>
    </w:p>
    <w:p w:rsidR="00BB2B38" w:rsidRPr="00F614AC" w:rsidRDefault="00BB2B38" w:rsidP="00BB2B38">
      <w:pPr>
        <w:ind w:right="-2" w:firstLine="709"/>
        <w:jc w:val="both"/>
        <w:rPr>
          <w:szCs w:val="28"/>
        </w:rPr>
      </w:pPr>
      <w:r w:rsidRPr="00F614AC">
        <w:rPr>
          <w:szCs w:val="28"/>
        </w:rPr>
        <w:t xml:space="preserve">- </w:t>
      </w:r>
      <w:r w:rsidR="00741AB6" w:rsidRPr="006E0109">
        <w:rPr>
          <w:b/>
          <w:szCs w:val="28"/>
        </w:rPr>
        <w:t>10 000</w:t>
      </w:r>
      <w:r w:rsidR="00741AB6" w:rsidRPr="00F614AC">
        <w:rPr>
          <w:szCs w:val="28"/>
        </w:rPr>
        <w:t xml:space="preserve"> рублей – для учащихся школ и военнослужащих срочной службы;</w:t>
      </w:r>
    </w:p>
    <w:p w:rsidR="00BB2B38" w:rsidRPr="00F614AC" w:rsidRDefault="00BB2B38" w:rsidP="00BB2B38">
      <w:pPr>
        <w:ind w:right="-2" w:firstLine="709"/>
        <w:jc w:val="both"/>
        <w:rPr>
          <w:szCs w:val="28"/>
        </w:rPr>
      </w:pPr>
      <w:r w:rsidRPr="00F614AC">
        <w:rPr>
          <w:szCs w:val="28"/>
        </w:rPr>
        <w:t xml:space="preserve">- </w:t>
      </w:r>
      <w:r w:rsidR="00741AB6" w:rsidRPr="006E0109">
        <w:rPr>
          <w:b/>
          <w:szCs w:val="28"/>
        </w:rPr>
        <w:t>30 000</w:t>
      </w:r>
      <w:r w:rsidR="00741AB6" w:rsidRPr="00F614AC">
        <w:rPr>
          <w:szCs w:val="28"/>
        </w:rPr>
        <w:t xml:space="preserve"> рублей – для учащихся </w:t>
      </w:r>
      <w:proofErr w:type="spellStart"/>
      <w:r w:rsidR="00741AB6" w:rsidRPr="00B05E08">
        <w:rPr>
          <w:szCs w:val="28"/>
          <w:u w:val="single"/>
        </w:rPr>
        <w:t>ССУЗов</w:t>
      </w:r>
      <w:proofErr w:type="spellEnd"/>
      <w:r w:rsidR="00741AB6" w:rsidRPr="00F614AC">
        <w:rPr>
          <w:szCs w:val="28"/>
        </w:rPr>
        <w:t xml:space="preserve">, </w:t>
      </w:r>
      <w:proofErr w:type="spellStart"/>
      <w:r w:rsidR="00741AB6" w:rsidRPr="00F614AC">
        <w:rPr>
          <w:szCs w:val="28"/>
        </w:rPr>
        <w:t>ПТУЗов</w:t>
      </w:r>
      <w:proofErr w:type="spellEnd"/>
      <w:r w:rsidR="00741AB6" w:rsidRPr="00F614AC">
        <w:rPr>
          <w:szCs w:val="28"/>
        </w:rPr>
        <w:t>, студентов ВУЗов и безработной молодежи, сельской работающей молодежи (при перечислении безналичным путем</w:t>
      </w:r>
      <w:r w:rsidR="00266AD1" w:rsidRPr="00F614AC">
        <w:rPr>
          <w:szCs w:val="28"/>
        </w:rPr>
        <w:t>, как правило,</w:t>
      </w:r>
      <w:r w:rsidR="00741AB6" w:rsidRPr="00F614AC">
        <w:rPr>
          <w:szCs w:val="28"/>
        </w:rPr>
        <w:t xml:space="preserve"> </w:t>
      </w:r>
      <w:r w:rsidR="008703CC" w:rsidRPr="00F614AC">
        <w:rPr>
          <w:szCs w:val="28"/>
        </w:rPr>
        <w:t xml:space="preserve"> </w:t>
      </w:r>
      <w:r w:rsidR="00741AB6" w:rsidRPr="00F614AC">
        <w:rPr>
          <w:szCs w:val="28"/>
        </w:rPr>
        <w:t>раз в месяц по 5 000 рублей);</w:t>
      </w:r>
    </w:p>
    <w:p w:rsidR="00741AB6" w:rsidRPr="00F614AC" w:rsidRDefault="00BB2B38" w:rsidP="00BB2B38">
      <w:pPr>
        <w:ind w:right="-2" w:firstLine="709"/>
        <w:jc w:val="both"/>
        <w:rPr>
          <w:szCs w:val="28"/>
        </w:rPr>
      </w:pPr>
      <w:r w:rsidRPr="00F614AC">
        <w:rPr>
          <w:szCs w:val="28"/>
        </w:rPr>
        <w:t xml:space="preserve">- </w:t>
      </w:r>
      <w:r w:rsidR="00741AB6" w:rsidRPr="006E0109">
        <w:rPr>
          <w:b/>
          <w:szCs w:val="28"/>
        </w:rPr>
        <w:t>45 000</w:t>
      </w:r>
      <w:r w:rsidR="00741AB6" w:rsidRPr="00F614AC">
        <w:rPr>
          <w:szCs w:val="28"/>
        </w:rPr>
        <w:t xml:space="preserve"> рублей – для городской работающей молодежи (при перечислении безналичным путем</w:t>
      </w:r>
      <w:r w:rsidR="00266AD1" w:rsidRPr="00F614AC">
        <w:rPr>
          <w:szCs w:val="28"/>
        </w:rPr>
        <w:t>, как правило,</w:t>
      </w:r>
      <w:r w:rsidR="00741AB6" w:rsidRPr="00F614AC">
        <w:rPr>
          <w:szCs w:val="28"/>
        </w:rPr>
        <w:t xml:space="preserve"> раз в месяц по 7 500 рублей).</w:t>
      </w:r>
    </w:p>
    <w:p w:rsidR="00204154" w:rsidRPr="00F614AC" w:rsidRDefault="00204154" w:rsidP="00741AB6">
      <w:pPr>
        <w:pStyle w:val="BodyTextIndent3"/>
        <w:rPr>
          <w:szCs w:val="28"/>
        </w:rPr>
      </w:pPr>
      <w:r w:rsidRPr="00F614AC">
        <w:rPr>
          <w:szCs w:val="28"/>
        </w:rPr>
        <w:t xml:space="preserve">Дети-сироты, инвалиды, воспитанники школ-интернатов и детских домов, молодые люди, находящиеся в </w:t>
      </w:r>
      <w:r w:rsidR="0054031E" w:rsidRPr="00F614AC">
        <w:rPr>
          <w:szCs w:val="28"/>
        </w:rPr>
        <w:t xml:space="preserve">отпуске по уходу за ребенком до </w:t>
      </w:r>
      <w:r w:rsidRPr="00F614AC">
        <w:rPr>
          <w:szCs w:val="28"/>
        </w:rPr>
        <w:t xml:space="preserve">3-х лет, </w:t>
      </w:r>
      <w:r w:rsidRPr="00F614AC">
        <w:rPr>
          <w:szCs w:val="28"/>
        </w:rPr>
        <w:lastRenderedPageBreak/>
        <w:t>освобождаются от уплаты вступительных (регистрационных) и периодических членских взносов.</w:t>
      </w:r>
    </w:p>
    <w:p w:rsidR="00204154" w:rsidRPr="00F614AC" w:rsidRDefault="00204154" w:rsidP="00204154">
      <w:pPr>
        <w:pStyle w:val="BodyTextIndent3"/>
        <w:rPr>
          <w:szCs w:val="28"/>
        </w:rPr>
      </w:pPr>
      <w:r w:rsidRPr="00F614AC">
        <w:rPr>
          <w:szCs w:val="28"/>
        </w:rPr>
        <w:t>П</w:t>
      </w:r>
      <w:r w:rsidR="00266AD1" w:rsidRPr="00F614AC">
        <w:rPr>
          <w:szCs w:val="28"/>
        </w:rPr>
        <w:t>о согласованию с территориальным комитетом ОО «БРСМ» п</w:t>
      </w:r>
      <w:r w:rsidRPr="00F614AC">
        <w:rPr>
          <w:szCs w:val="28"/>
        </w:rPr>
        <w:t xml:space="preserve">ервичные организации вправе принимать решение об увеличении размера периодического членского взноса, который используется, исключительно, по решению первичной организации, за вычетом сумм, перечисляемых (ОК, РК, ГК), в соответствии </w:t>
      </w:r>
      <w:r w:rsidR="00266AD1" w:rsidRPr="00F614AC">
        <w:rPr>
          <w:szCs w:val="28"/>
        </w:rPr>
        <w:t xml:space="preserve">          </w:t>
      </w:r>
      <w:r w:rsidRPr="00F614AC">
        <w:rPr>
          <w:szCs w:val="28"/>
        </w:rPr>
        <w:t>с п.</w:t>
      </w:r>
      <w:r w:rsidR="00D6195A" w:rsidRPr="00F614AC">
        <w:rPr>
          <w:szCs w:val="28"/>
        </w:rPr>
        <w:t>2 и</w:t>
      </w:r>
      <w:r w:rsidRPr="00F614AC">
        <w:rPr>
          <w:szCs w:val="28"/>
        </w:rPr>
        <w:t xml:space="preserve"> </w:t>
      </w:r>
      <w:r w:rsidR="00D6195A" w:rsidRPr="00F614AC">
        <w:rPr>
          <w:szCs w:val="28"/>
        </w:rPr>
        <w:t>п.</w:t>
      </w:r>
      <w:r w:rsidR="00BB2B38" w:rsidRPr="00F614AC">
        <w:rPr>
          <w:szCs w:val="28"/>
        </w:rPr>
        <w:t>8</w:t>
      </w:r>
      <w:r w:rsidRPr="00F614AC">
        <w:rPr>
          <w:szCs w:val="28"/>
        </w:rPr>
        <w:t xml:space="preserve"> настоящего Положения. </w:t>
      </w:r>
    </w:p>
    <w:p w:rsidR="00204154" w:rsidRPr="00F614AC" w:rsidRDefault="00204154" w:rsidP="00204154">
      <w:pPr>
        <w:pStyle w:val="BodyTextIndent3"/>
        <w:ind w:firstLine="709"/>
        <w:rPr>
          <w:szCs w:val="28"/>
        </w:rPr>
      </w:pPr>
      <w:r w:rsidRPr="00F614AC">
        <w:rPr>
          <w:szCs w:val="28"/>
        </w:rPr>
        <w:t xml:space="preserve">3. Уплата периодических членских взносов производится членами </w:t>
      </w:r>
      <w:r w:rsidRPr="00F614AC">
        <w:rPr>
          <w:szCs w:val="28"/>
        </w:rPr>
        <w:br/>
        <w:t>ОО «БРСМ» раз в полгода.</w:t>
      </w:r>
    </w:p>
    <w:p w:rsidR="00204154" w:rsidRPr="00F614AC" w:rsidRDefault="00204154" w:rsidP="00204154">
      <w:pPr>
        <w:pStyle w:val="BodyTextIndent3"/>
        <w:rPr>
          <w:bCs/>
          <w:szCs w:val="28"/>
        </w:rPr>
      </w:pPr>
      <w:r w:rsidRPr="00F614AC">
        <w:rPr>
          <w:bCs/>
          <w:szCs w:val="28"/>
        </w:rPr>
        <w:t xml:space="preserve">Периодические членские взносы с членов ОО «БРСМ» взимаются за первое полугодие </w:t>
      </w:r>
      <w:r w:rsidR="00F614AC" w:rsidRPr="00F614AC">
        <w:rPr>
          <w:bCs/>
          <w:szCs w:val="28"/>
        </w:rPr>
        <w:t xml:space="preserve">- </w:t>
      </w:r>
      <w:r w:rsidRPr="00F614AC">
        <w:rPr>
          <w:bCs/>
          <w:szCs w:val="28"/>
        </w:rPr>
        <w:t xml:space="preserve">до </w:t>
      </w:r>
      <w:r w:rsidR="00A91316" w:rsidRPr="00F614AC">
        <w:rPr>
          <w:bCs/>
          <w:szCs w:val="28"/>
        </w:rPr>
        <w:t>3</w:t>
      </w:r>
      <w:r w:rsidRPr="00F614AC">
        <w:rPr>
          <w:bCs/>
          <w:szCs w:val="28"/>
        </w:rPr>
        <w:t>0</w:t>
      </w:r>
      <w:r w:rsidR="00A91316" w:rsidRPr="00F614AC">
        <w:rPr>
          <w:bCs/>
          <w:szCs w:val="28"/>
        </w:rPr>
        <w:t xml:space="preserve"> июн</w:t>
      </w:r>
      <w:r w:rsidRPr="00F614AC">
        <w:rPr>
          <w:bCs/>
          <w:szCs w:val="28"/>
        </w:rPr>
        <w:t>я, за</w:t>
      </w:r>
      <w:r w:rsidR="00A91316" w:rsidRPr="00F614AC">
        <w:rPr>
          <w:bCs/>
          <w:szCs w:val="28"/>
        </w:rPr>
        <w:t xml:space="preserve"> второе полугодие </w:t>
      </w:r>
      <w:r w:rsidR="00F614AC" w:rsidRPr="00F614AC">
        <w:rPr>
          <w:bCs/>
          <w:szCs w:val="28"/>
        </w:rPr>
        <w:t xml:space="preserve">- </w:t>
      </w:r>
      <w:r w:rsidR="00A91316" w:rsidRPr="00F614AC">
        <w:rPr>
          <w:bCs/>
          <w:szCs w:val="28"/>
        </w:rPr>
        <w:t>до 31 декабря.</w:t>
      </w:r>
      <w:r w:rsidRPr="00F614AC">
        <w:rPr>
          <w:bCs/>
          <w:szCs w:val="28"/>
        </w:rPr>
        <w:t xml:space="preserve"> </w:t>
      </w:r>
      <w:r w:rsidR="00A91316" w:rsidRPr="00F614AC">
        <w:rPr>
          <w:bCs/>
          <w:szCs w:val="28"/>
        </w:rPr>
        <w:t>П</w:t>
      </w:r>
      <w:r w:rsidRPr="00F614AC">
        <w:rPr>
          <w:bCs/>
          <w:szCs w:val="28"/>
        </w:rPr>
        <w:t>ри вступлении в члены ОО «</w:t>
      </w:r>
      <w:r w:rsidR="0054031E" w:rsidRPr="00F614AC">
        <w:rPr>
          <w:bCs/>
          <w:szCs w:val="28"/>
        </w:rPr>
        <w:t>БРСМ» взимается вступительный и</w:t>
      </w:r>
      <w:r w:rsidR="002C7118" w:rsidRPr="00F614AC">
        <w:rPr>
          <w:bCs/>
          <w:szCs w:val="28"/>
        </w:rPr>
        <w:t>,</w:t>
      </w:r>
      <w:r w:rsidR="0054031E" w:rsidRPr="00F614AC">
        <w:rPr>
          <w:bCs/>
          <w:szCs w:val="28"/>
        </w:rPr>
        <w:t xml:space="preserve"> </w:t>
      </w:r>
      <w:r w:rsidR="002C7118" w:rsidRPr="00F614AC">
        <w:rPr>
          <w:bCs/>
          <w:szCs w:val="28"/>
        </w:rPr>
        <w:t xml:space="preserve">как правило, </w:t>
      </w:r>
      <w:r w:rsidRPr="00F614AC">
        <w:rPr>
          <w:bCs/>
          <w:szCs w:val="28"/>
        </w:rPr>
        <w:t>периодический членский взнос за текущее полугодие.</w:t>
      </w:r>
    </w:p>
    <w:p w:rsidR="00204154" w:rsidRPr="00F614AC" w:rsidRDefault="00204154" w:rsidP="00204154">
      <w:pPr>
        <w:pStyle w:val="BodyTextIndent3"/>
        <w:ind w:firstLine="709"/>
        <w:rPr>
          <w:szCs w:val="28"/>
        </w:rPr>
      </w:pPr>
      <w:r w:rsidRPr="00F614AC">
        <w:rPr>
          <w:szCs w:val="28"/>
        </w:rPr>
        <w:t>4. Прием вступительных и периодических членских взносов осуществляет секретарь пер</w:t>
      </w:r>
      <w:r w:rsidR="0054031E" w:rsidRPr="00F614AC">
        <w:rPr>
          <w:szCs w:val="28"/>
        </w:rPr>
        <w:t xml:space="preserve">вичной организации ОО «БРСМ» по </w:t>
      </w:r>
      <w:r w:rsidRPr="00F614AC">
        <w:rPr>
          <w:szCs w:val="28"/>
        </w:rPr>
        <w:t>ведомости по сбору вступительных и периодических членских взносов, имеющей порядковый номер. Ведомость по сбору вступительных и периодических членских взносов сек</w:t>
      </w:r>
      <w:r w:rsidR="0054031E" w:rsidRPr="00F614AC">
        <w:rPr>
          <w:szCs w:val="28"/>
        </w:rPr>
        <w:t xml:space="preserve">ретарь первичной организации ОО </w:t>
      </w:r>
      <w:r w:rsidRPr="00F614AC">
        <w:rPr>
          <w:szCs w:val="28"/>
        </w:rPr>
        <w:t>«БРСМ» получает</w:t>
      </w:r>
      <w:r w:rsidR="00A91316" w:rsidRPr="00F614AC">
        <w:rPr>
          <w:szCs w:val="28"/>
        </w:rPr>
        <w:t>, как правило,</w:t>
      </w:r>
      <w:r w:rsidRPr="00F614AC">
        <w:rPr>
          <w:szCs w:val="28"/>
        </w:rPr>
        <w:t xml:space="preserve"> в бухгалтерии </w:t>
      </w:r>
      <w:r w:rsidR="00714A6D" w:rsidRPr="00F614AC">
        <w:rPr>
          <w:szCs w:val="28"/>
        </w:rPr>
        <w:t xml:space="preserve">          </w:t>
      </w:r>
      <w:r w:rsidRPr="00F614AC">
        <w:rPr>
          <w:szCs w:val="28"/>
        </w:rPr>
        <w:t>РК (ГК) ОО «БРСМ».</w:t>
      </w:r>
    </w:p>
    <w:p w:rsidR="00204154" w:rsidRPr="00F614AC" w:rsidRDefault="00204154" w:rsidP="00204154">
      <w:pPr>
        <w:pStyle w:val="BodyTextIndent3"/>
        <w:ind w:firstLine="709"/>
        <w:rPr>
          <w:szCs w:val="28"/>
        </w:rPr>
      </w:pPr>
      <w:r w:rsidRPr="00F614AC">
        <w:rPr>
          <w:szCs w:val="28"/>
        </w:rPr>
        <w:t>5. Заполненную вед</w:t>
      </w:r>
      <w:r w:rsidR="0054031E" w:rsidRPr="00F614AC">
        <w:rPr>
          <w:szCs w:val="28"/>
        </w:rPr>
        <w:t xml:space="preserve">омость по сбору вступительных и </w:t>
      </w:r>
      <w:r w:rsidRPr="00F614AC">
        <w:rPr>
          <w:szCs w:val="28"/>
        </w:rPr>
        <w:t>периодических членских взносов секретарь первичной организац</w:t>
      </w:r>
      <w:r w:rsidR="0054031E" w:rsidRPr="00F614AC">
        <w:rPr>
          <w:szCs w:val="28"/>
        </w:rPr>
        <w:t xml:space="preserve">ии ОО </w:t>
      </w:r>
      <w:r w:rsidRPr="00F614AC">
        <w:rPr>
          <w:szCs w:val="28"/>
        </w:rPr>
        <w:t xml:space="preserve">«БРСМ» сдает в бухгалтерию РК (ГК) ОО «БРСМ» для проверки, после чего ведомость по сбору вступительных членских взносов подписывается </w:t>
      </w:r>
      <w:r w:rsidR="00E4606A" w:rsidRPr="00F614AC">
        <w:rPr>
          <w:szCs w:val="28"/>
        </w:rPr>
        <w:t xml:space="preserve">главным </w:t>
      </w:r>
      <w:r w:rsidRPr="00F614AC">
        <w:rPr>
          <w:szCs w:val="28"/>
        </w:rPr>
        <w:t xml:space="preserve">бухгалтером РК (ГК) </w:t>
      </w:r>
      <w:r w:rsidR="0054031E" w:rsidRPr="00F614AC">
        <w:rPr>
          <w:szCs w:val="28"/>
        </w:rPr>
        <w:br/>
      </w:r>
      <w:r w:rsidRPr="00F614AC">
        <w:rPr>
          <w:szCs w:val="28"/>
        </w:rPr>
        <w:t xml:space="preserve">ОО «БРСМ», утверждается первым секретарем РК (ГК) ОО </w:t>
      </w:r>
      <w:r w:rsidR="0054031E" w:rsidRPr="00F614AC">
        <w:rPr>
          <w:szCs w:val="28"/>
        </w:rPr>
        <w:t xml:space="preserve">«БРСМ» и скрепляется печатью РК (ГК) ОО </w:t>
      </w:r>
      <w:r w:rsidRPr="00F614AC">
        <w:rPr>
          <w:szCs w:val="28"/>
        </w:rPr>
        <w:t>«БРСМ» (приложение 1). Далее секретарь первичной организации ОО «БРСМ» делает отметку об уплате членских взносов в учетной карточке члена ОО «БРСМ».</w:t>
      </w:r>
    </w:p>
    <w:p w:rsidR="00204154" w:rsidRPr="00F614AC" w:rsidRDefault="00204154" w:rsidP="00204154">
      <w:pPr>
        <w:pStyle w:val="BodyTextIndent3"/>
        <w:ind w:firstLine="709"/>
        <w:rPr>
          <w:szCs w:val="28"/>
        </w:rPr>
      </w:pPr>
      <w:r w:rsidRPr="00F614AC">
        <w:rPr>
          <w:szCs w:val="28"/>
        </w:rPr>
        <w:t>6. Вступительные и периодические членские взносы, собранные секретарем первичной организации ОО «БРСМ», сдаются по приходно-кассовому ордеру в бухгалтерию РК (</w:t>
      </w:r>
      <w:r w:rsidR="0054031E" w:rsidRPr="00F614AC">
        <w:rPr>
          <w:szCs w:val="28"/>
        </w:rPr>
        <w:t xml:space="preserve">ГК) ОО «БРСМ» вместе с </w:t>
      </w:r>
      <w:r w:rsidRPr="00F614AC">
        <w:rPr>
          <w:szCs w:val="28"/>
        </w:rPr>
        <w:t>ведомостью по сбору вступительных членских взносов.</w:t>
      </w:r>
    </w:p>
    <w:p w:rsidR="00204154" w:rsidRPr="00F614AC" w:rsidRDefault="00BB2B38" w:rsidP="00204154">
      <w:pPr>
        <w:pStyle w:val="BodyTextIndent3"/>
        <w:ind w:firstLine="709"/>
        <w:rPr>
          <w:szCs w:val="28"/>
        </w:rPr>
      </w:pPr>
      <w:r w:rsidRPr="00F614AC">
        <w:rPr>
          <w:szCs w:val="28"/>
        </w:rPr>
        <w:t>7</w:t>
      </w:r>
      <w:r w:rsidR="00204154" w:rsidRPr="00F614AC">
        <w:rPr>
          <w:szCs w:val="28"/>
        </w:rPr>
        <w:t>. Учет выдачи ведо</w:t>
      </w:r>
      <w:r w:rsidR="0054031E" w:rsidRPr="00F614AC">
        <w:rPr>
          <w:szCs w:val="28"/>
        </w:rPr>
        <w:t xml:space="preserve">мостей по сбору вступительных и </w:t>
      </w:r>
      <w:r w:rsidR="00204154" w:rsidRPr="00F614AC">
        <w:rPr>
          <w:szCs w:val="28"/>
        </w:rPr>
        <w:t>периодических членских взнос</w:t>
      </w:r>
      <w:r w:rsidR="0054031E" w:rsidRPr="00F614AC">
        <w:rPr>
          <w:szCs w:val="28"/>
        </w:rPr>
        <w:t xml:space="preserve">ов производится </w:t>
      </w:r>
      <w:r w:rsidR="00E4606A" w:rsidRPr="00F614AC">
        <w:rPr>
          <w:szCs w:val="28"/>
        </w:rPr>
        <w:t>главным бухгалтером</w:t>
      </w:r>
      <w:r w:rsidR="0054031E" w:rsidRPr="00F614AC">
        <w:rPr>
          <w:szCs w:val="28"/>
        </w:rPr>
        <w:t xml:space="preserve"> РК (ГК) </w:t>
      </w:r>
      <w:r w:rsidR="00204154" w:rsidRPr="00F614AC">
        <w:rPr>
          <w:szCs w:val="28"/>
        </w:rPr>
        <w:t>ОО «БРСМ» путем регистрации в журнале учета выдаваемых ведомостей по сбору вступительных и периодических членских взносов. Журнал учета выдаваемых ведом</w:t>
      </w:r>
      <w:r w:rsidR="0054031E" w:rsidRPr="00F614AC">
        <w:rPr>
          <w:szCs w:val="28"/>
        </w:rPr>
        <w:t xml:space="preserve">остей по сбору  вступительных и </w:t>
      </w:r>
      <w:r w:rsidR="00204154" w:rsidRPr="00F614AC">
        <w:rPr>
          <w:szCs w:val="28"/>
        </w:rPr>
        <w:t xml:space="preserve">периодических членских взносов должен быть пронумерован, прошнурован, скреплен печатью РК (ГК) ОО «БРСМ» и подписан первым секретарем РК (ГК) ОО «БРСМ». </w:t>
      </w:r>
    </w:p>
    <w:p w:rsidR="009062FB" w:rsidRPr="00F614AC" w:rsidRDefault="00BB2B38" w:rsidP="009062FB">
      <w:pPr>
        <w:ind w:right="-2" w:firstLine="709"/>
        <w:jc w:val="both"/>
        <w:rPr>
          <w:szCs w:val="28"/>
        </w:rPr>
      </w:pPr>
      <w:r w:rsidRPr="00F614AC">
        <w:rPr>
          <w:szCs w:val="28"/>
        </w:rPr>
        <w:t>8</w:t>
      </w:r>
      <w:r w:rsidR="00204154" w:rsidRPr="00F614AC">
        <w:rPr>
          <w:szCs w:val="28"/>
        </w:rPr>
        <w:t>. Территориальные орган</w:t>
      </w:r>
      <w:r w:rsidR="0054031E" w:rsidRPr="00F614AC">
        <w:rPr>
          <w:szCs w:val="28"/>
        </w:rPr>
        <w:t xml:space="preserve">изации ОО «БРСМ» распределяют и </w:t>
      </w:r>
      <w:r w:rsidR="00204154" w:rsidRPr="00F614AC">
        <w:rPr>
          <w:szCs w:val="28"/>
        </w:rPr>
        <w:t xml:space="preserve">перечисляют средства, полученные от сбора вступительных, периодических взносов, </w:t>
      </w:r>
      <w:r w:rsidR="0054031E" w:rsidRPr="00F614AC">
        <w:rPr>
          <w:szCs w:val="28"/>
        </w:rPr>
        <w:t>с</w:t>
      </w:r>
      <w:r w:rsidR="00204154" w:rsidRPr="00F614AC">
        <w:rPr>
          <w:szCs w:val="28"/>
        </w:rPr>
        <w:t>ледующим образом:</w:t>
      </w:r>
    </w:p>
    <w:p w:rsidR="009062FB" w:rsidRPr="00F614AC" w:rsidRDefault="009062FB" w:rsidP="009062FB">
      <w:pPr>
        <w:ind w:right="-2" w:firstLine="709"/>
        <w:jc w:val="both"/>
        <w:rPr>
          <w:szCs w:val="28"/>
        </w:rPr>
      </w:pPr>
      <w:r w:rsidRPr="00F614AC">
        <w:rPr>
          <w:szCs w:val="28"/>
        </w:rPr>
        <w:lastRenderedPageBreak/>
        <w:t xml:space="preserve">- </w:t>
      </w:r>
      <w:r w:rsidR="00204154" w:rsidRPr="00F614AC">
        <w:rPr>
          <w:szCs w:val="28"/>
        </w:rPr>
        <w:t>все денежные средства, собранные от уплаты вступительных членских взносов, перечисля</w:t>
      </w:r>
      <w:r w:rsidR="0054031E" w:rsidRPr="00F614AC">
        <w:rPr>
          <w:szCs w:val="28"/>
        </w:rPr>
        <w:t>ются в</w:t>
      </w:r>
      <w:r w:rsidR="008703CC" w:rsidRPr="00F614AC">
        <w:rPr>
          <w:szCs w:val="28"/>
        </w:rPr>
        <w:t xml:space="preserve"> областные </w:t>
      </w:r>
      <w:r w:rsidR="00A91316" w:rsidRPr="00F614AC">
        <w:rPr>
          <w:szCs w:val="28"/>
        </w:rPr>
        <w:t xml:space="preserve">(Минский городской) </w:t>
      </w:r>
      <w:r w:rsidR="008703CC" w:rsidRPr="00F614AC">
        <w:rPr>
          <w:szCs w:val="28"/>
        </w:rPr>
        <w:t>комитеты ОО «БРСМ», те в свою очередь централизованно аккумулируют и перечисляют данные взносы в</w:t>
      </w:r>
      <w:r w:rsidR="0054031E" w:rsidRPr="00F614AC">
        <w:rPr>
          <w:szCs w:val="28"/>
        </w:rPr>
        <w:t xml:space="preserve"> </w:t>
      </w:r>
      <w:r w:rsidR="008703CC" w:rsidRPr="00F614AC">
        <w:rPr>
          <w:szCs w:val="28"/>
        </w:rPr>
        <w:t xml:space="preserve">  </w:t>
      </w:r>
      <w:r w:rsidR="0054031E" w:rsidRPr="00F614AC">
        <w:rPr>
          <w:szCs w:val="28"/>
        </w:rPr>
        <w:t xml:space="preserve">ЦК ОО «БРСМ» на р/с </w:t>
      </w:r>
      <w:r w:rsidR="00204154" w:rsidRPr="00F614AC">
        <w:rPr>
          <w:szCs w:val="28"/>
        </w:rPr>
        <w:t>3015000022608 филиал 510 ОАО «</w:t>
      </w:r>
      <w:r w:rsidR="008703CC" w:rsidRPr="00F614AC">
        <w:rPr>
          <w:szCs w:val="28"/>
        </w:rPr>
        <w:t>А</w:t>
      </w:r>
      <w:r w:rsidR="00204154" w:rsidRPr="00F614AC">
        <w:rPr>
          <w:szCs w:val="28"/>
        </w:rPr>
        <w:t>СБ «</w:t>
      </w:r>
      <w:proofErr w:type="spellStart"/>
      <w:r w:rsidR="00204154" w:rsidRPr="00F614AC">
        <w:rPr>
          <w:szCs w:val="28"/>
        </w:rPr>
        <w:t>Беларусбанк</w:t>
      </w:r>
      <w:proofErr w:type="spellEnd"/>
      <w:r w:rsidR="00204154" w:rsidRPr="00F614AC">
        <w:rPr>
          <w:szCs w:val="28"/>
        </w:rPr>
        <w:t>» г.Минск код 603 УНН 102275857 с ук</w:t>
      </w:r>
      <w:r w:rsidR="0054031E" w:rsidRPr="00F614AC">
        <w:rPr>
          <w:szCs w:val="28"/>
        </w:rPr>
        <w:t xml:space="preserve">азанием в платежном поручении в </w:t>
      </w:r>
      <w:r w:rsidR="00204154" w:rsidRPr="00F614AC">
        <w:rPr>
          <w:szCs w:val="28"/>
        </w:rPr>
        <w:t>назначении платежа «за вступительный взнос».</w:t>
      </w:r>
    </w:p>
    <w:p w:rsidR="009062FB" w:rsidRPr="00F614AC" w:rsidRDefault="009062FB" w:rsidP="009062FB">
      <w:pPr>
        <w:ind w:right="-2" w:firstLine="709"/>
        <w:jc w:val="both"/>
        <w:rPr>
          <w:szCs w:val="28"/>
        </w:rPr>
      </w:pPr>
      <w:r w:rsidRPr="00F614AC">
        <w:rPr>
          <w:szCs w:val="28"/>
        </w:rPr>
        <w:t xml:space="preserve">- </w:t>
      </w:r>
      <w:r w:rsidR="009D50F4" w:rsidRPr="00F614AC">
        <w:rPr>
          <w:szCs w:val="28"/>
        </w:rPr>
        <w:t>2</w:t>
      </w:r>
      <w:r w:rsidR="00204154" w:rsidRPr="00F614AC">
        <w:rPr>
          <w:szCs w:val="28"/>
        </w:rPr>
        <w:t xml:space="preserve">0% денежных средств, собранных от уплаты периодических членских взносов перечисляются на р/с областного (Минского городского) комитета </w:t>
      </w:r>
      <w:r w:rsidR="00714A6D" w:rsidRPr="00F614AC">
        <w:rPr>
          <w:szCs w:val="28"/>
        </w:rPr>
        <w:t xml:space="preserve">        </w:t>
      </w:r>
      <w:r w:rsidR="00204154" w:rsidRPr="00F614AC">
        <w:rPr>
          <w:szCs w:val="28"/>
        </w:rPr>
        <w:t>ОО «БРСМ» с указанием в платежном поручении в назначении платежа «з</w:t>
      </w:r>
      <w:r w:rsidR="00F614AC" w:rsidRPr="00F614AC">
        <w:rPr>
          <w:szCs w:val="28"/>
        </w:rPr>
        <w:t xml:space="preserve">а периодический членский взнос». </w:t>
      </w:r>
      <w:r w:rsidR="00204154" w:rsidRPr="00F614AC">
        <w:rPr>
          <w:szCs w:val="28"/>
        </w:rPr>
        <w:t xml:space="preserve"> </w:t>
      </w:r>
      <w:r w:rsidR="00F614AC" w:rsidRPr="00F614AC">
        <w:rPr>
          <w:szCs w:val="28"/>
        </w:rPr>
        <w:t xml:space="preserve">Областные (Минский городской) комитеты </w:t>
      </w:r>
      <w:r w:rsidR="00F614AC">
        <w:rPr>
          <w:szCs w:val="28"/>
        </w:rPr>
        <w:t xml:space="preserve">    </w:t>
      </w:r>
      <w:r w:rsidR="00F614AC" w:rsidRPr="00F614AC">
        <w:rPr>
          <w:szCs w:val="28"/>
        </w:rPr>
        <w:t>ОО «БРСМ» централизованно аккумулируют и перечисляют 50% денежных средств, полученных от</w:t>
      </w:r>
      <w:r w:rsidR="00E12867">
        <w:rPr>
          <w:szCs w:val="28"/>
        </w:rPr>
        <w:t xml:space="preserve"> </w:t>
      </w:r>
      <w:r w:rsidR="00F614AC" w:rsidRPr="00F614AC">
        <w:rPr>
          <w:szCs w:val="28"/>
        </w:rPr>
        <w:t xml:space="preserve">уплаты периодических членских взносов территориальными комитетами ОО «БРСМ», на р/с в Центральный комитет </w:t>
      </w:r>
      <w:r w:rsidR="00F614AC">
        <w:rPr>
          <w:szCs w:val="28"/>
        </w:rPr>
        <w:t xml:space="preserve">       </w:t>
      </w:r>
      <w:r w:rsidR="00F614AC" w:rsidRPr="00F614AC">
        <w:rPr>
          <w:szCs w:val="28"/>
        </w:rPr>
        <w:t>ОО «БРСМ» с указанием в платежном поручении в назначении платежа «за периодический членский взнос»;</w:t>
      </w:r>
    </w:p>
    <w:p w:rsidR="009062FB" w:rsidRPr="00F614AC" w:rsidRDefault="009062FB" w:rsidP="009062FB">
      <w:pPr>
        <w:ind w:right="-2" w:firstLine="709"/>
        <w:jc w:val="both"/>
        <w:rPr>
          <w:szCs w:val="28"/>
        </w:rPr>
      </w:pPr>
      <w:r w:rsidRPr="00F614AC">
        <w:rPr>
          <w:szCs w:val="28"/>
        </w:rPr>
        <w:t xml:space="preserve">- </w:t>
      </w:r>
      <w:r w:rsidR="00204154" w:rsidRPr="00F614AC">
        <w:rPr>
          <w:szCs w:val="28"/>
        </w:rPr>
        <w:t xml:space="preserve">80% денежных средств, собранных от уплаты периодических членских взносов, остаются на р/с в ТК ОО «БРСМ»; </w:t>
      </w:r>
    </w:p>
    <w:p w:rsidR="009D50F4" w:rsidRPr="00F614AC" w:rsidRDefault="009062FB" w:rsidP="009062FB">
      <w:pPr>
        <w:ind w:right="-2" w:firstLine="709"/>
        <w:jc w:val="both"/>
        <w:rPr>
          <w:szCs w:val="28"/>
        </w:rPr>
      </w:pPr>
      <w:r w:rsidRPr="00F614AC">
        <w:rPr>
          <w:szCs w:val="28"/>
        </w:rPr>
        <w:t xml:space="preserve">- </w:t>
      </w:r>
      <w:r w:rsidR="00204154" w:rsidRPr="00F614AC">
        <w:rPr>
          <w:szCs w:val="28"/>
        </w:rPr>
        <w:t>в городах, имеющих районное деление</w:t>
      </w:r>
      <w:r w:rsidR="00E12867">
        <w:rPr>
          <w:szCs w:val="28"/>
        </w:rPr>
        <w:t xml:space="preserve"> (кроме города Минска)</w:t>
      </w:r>
      <w:r w:rsidR="00204154" w:rsidRPr="00F614AC">
        <w:rPr>
          <w:szCs w:val="28"/>
        </w:rPr>
        <w:t xml:space="preserve">, </w:t>
      </w:r>
      <w:r w:rsidR="00E12867">
        <w:rPr>
          <w:szCs w:val="28"/>
        </w:rPr>
        <w:t xml:space="preserve">               </w:t>
      </w:r>
      <w:r w:rsidR="00204154" w:rsidRPr="00F614AC">
        <w:rPr>
          <w:szCs w:val="28"/>
        </w:rPr>
        <w:t xml:space="preserve">60% остается на р/с </w:t>
      </w:r>
      <w:r w:rsidR="00F614AC">
        <w:rPr>
          <w:szCs w:val="28"/>
        </w:rPr>
        <w:t xml:space="preserve"> </w:t>
      </w:r>
      <w:r w:rsidR="00204154" w:rsidRPr="00F614AC">
        <w:rPr>
          <w:szCs w:val="28"/>
        </w:rPr>
        <w:t>РК</w:t>
      </w:r>
      <w:r w:rsidR="0054031E" w:rsidRPr="00F614AC">
        <w:rPr>
          <w:szCs w:val="28"/>
        </w:rPr>
        <w:t xml:space="preserve"> </w:t>
      </w:r>
      <w:r w:rsidR="00204154" w:rsidRPr="00F614AC">
        <w:rPr>
          <w:szCs w:val="28"/>
        </w:rPr>
        <w:t>ОО «БРСМ», 20% перечисляются на</w:t>
      </w:r>
      <w:r w:rsidR="0054031E" w:rsidRPr="00F614AC">
        <w:rPr>
          <w:szCs w:val="28"/>
        </w:rPr>
        <w:t xml:space="preserve"> р/с ГК ОО «БРСМ» </w:t>
      </w:r>
      <w:r w:rsidR="00E12867">
        <w:rPr>
          <w:szCs w:val="28"/>
        </w:rPr>
        <w:t xml:space="preserve">   </w:t>
      </w:r>
      <w:r w:rsidR="0054031E" w:rsidRPr="00F614AC">
        <w:rPr>
          <w:szCs w:val="28"/>
        </w:rPr>
        <w:t xml:space="preserve">с указанием в </w:t>
      </w:r>
      <w:r w:rsidR="00204154" w:rsidRPr="00F614AC">
        <w:rPr>
          <w:szCs w:val="28"/>
        </w:rPr>
        <w:t>платежном поручении в назначении платежа «за периодический членский взнос». Первичные организации ОО «БРСМ» с правами районного комитета, имеющие права юридического лица, оставляют в своем распоряже</w:t>
      </w:r>
      <w:r w:rsidR="0054031E" w:rsidRPr="00F614AC">
        <w:rPr>
          <w:szCs w:val="28"/>
        </w:rPr>
        <w:t xml:space="preserve">нии 60% от собранных средств, а 20% - перечисляют на </w:t>
      </w:r>
      <w:r w:rsidR="00204154" w:rsidRPr="00F614AC">
        <w:rPr>
          <w:szCs w:val="28"/>
        </w:rPr>
        <w:t>р/с вышестоящего ТК</w:t>
      </w:r>
      <w:r w:rsidR="00E12867">
        <w:rPr>
          <w:szCs w:val="28"/>
        </w:rPr>
        <w:t xml:space="preserve">           </w:t>
      </w:r>
      <w:r w:rsidRPr="00F614AC">
        <w:rPr>
          <w:szCs w:val="28"/>
        </w:rPr>
        <w:t xml:space="preserve"> </w:t>
      </w:r>
      <w:r w:rsidR="00204154" w:rsidRPr="00F614AC">
        <w:rPr>
          <w:szCs w:val="28"/>
        </w:rPr>
        <w:t xml:space="preserve">ОО «БРСМ» </w:t>
      </w:r>
      <w:r w:rsidR="0054031E" w:rsidRPr="00F614AC">
        <w:rPr>
          <w:szCs w:val="28"/>
        </w:rPr>
        <w:t xml:space="preserve">с </w:t>
      </w:r>
      <w:r w:rsidR="00204154" w:rsidRPr="00F614AC">
        <w:rPr>
          <w:szCs w:val="28"/>
        </w:rPr>
        <w:t>указанием в платежном поручении в назначении платежа «за периодический членский в</w:t>
      </w:r>
      <w:r w:rsidR="0054031E" w:rsidRPr="00F614AC">
        <w:rPr>
          <w:szCs w:val="28"/>
        </w:rPr>
        <w:t xml:space="preserve">знос». Первичные организации </w:t>
      </w:r>
      <w:r w:rsidR="00E12867">
        <w:rPr>
          <w:szCs w:val="28"/>
        </w:rPr>
        <w:t xml:space="preserve"> </w:t>
      </w:r>
      <w:r w:rsidR="0054031E" w:rsidRPr="00F614AC">
        <w:rPr>
          <w:szCs w:val="28"/>
        </w:rPr>
        <w:t xml:space="preserve">ОО </w:t>
      </w:r>
      <w:r w:rsidR="00204154" w:rsidRPr="00F614AC">
        <w:rPr>
          <w:szCs w:val="28"/>
        </w:rPr>
        <w:t xml:space="preserve">«БРСМ» с правами районного комитета, не имеющие права </w:t>
      </w:r>
      <w:r w:rsidR="0054031E" w:rsidRPr="00F614AC">
        <w:rPr>
          <w:szCs w:val="28"/>
        </w:rPr>
        <w:t>юридического лица, сохраняют 80</w:t>
      </w:r>
      <w:r w:rsidR="00204154" w:rsidRPr="00F614AC">
        <w:rPr>
          <w:szCs w:val="28"/>
        </w:rPr>
        <w:t>% от собранных средств на р/с вышес</w:t>
      </w:r>
      <w:r w:rsidR="0054031E" w:rsidRPr="00F614AC">
        <w:rPr>
          <w:szCs w:val="28"/>
        </w:rPr>
        <w:t xml:space="preserve">тоящего ТК ОО «БРСМ», из них 60% используют на </w:t>
      </w:r>
      <w:r w:rsidR="00204154" w:rsidRPr="00F614AC">
        <w:rPr>
          <w:szCs w:val="28"/>
        </w:rPr>
        <w:t xml:space="preserve">целевые нужды соответствующей первичной организации ОО «БРСМ» </w:t>
      </w:r>
      <w:r w:rsidR="00E12867">
        <w:rPr>
          <w:szCs w:val="28"/>
        </w:rPr>
        <w:t xml:space="preserve">             </w:t>
      </w:r>
      <w:r w:rsidR="00204154" w:rsidRPr="00F614AC">
        <w:rPr>
          <w:szCs w:val="28"/>
        </w:rPr>
        <w:t>с правами районного комитета.</w:t>
      </w:r>
    </w:p>
    <w:p w:rsidR="00204154" w:rsidRPr="00F614AC" w:rsidRDefault="009062FB" w:rsidP="00F614AC">
      <w:pPr>
        <w:ind w:firstLine="708"/>
        <w:jc w:val="both"/>
        <w:rPr>
          <w:szCs w:val="28"/>
        </w:rPr>
      </w:pPr>
      <w:r w:rsidRPr="00F614AC">
        <w:rPr>
          <w:szCs w:val="28"/>
        </w:rPr>
        <w:t>9</w:t>
      </w:r>
      <w:r w:rsidR="009D50F4" w:rsidRPr="00F614AC">
        <w:rPr>
          <w:szCs w:val="28"/>
        </w:rPr>
        <w:t xml:space="preserve">. </w:t>
      </w:r>
      <w:r w:rsidR="00204154" w:rsidRPr="00F614AC">
        <w:rPr>
          <w:szCs w:val="28"/>
        </w:rPr>
        <w:t xml:space="preserve">Денежные средства, полученные от сбора вступительных и периодических членских взносов, могут быть использованы на цели, соответствующие уставным целям и задачам ОО «БРСМ». </w:t>
      </w:r>
    </w:p>
    <w:p w:rsidR="00204154" w:rsidRPr="00F614AC" w:rsidRDefault="00F614AC" w:rsidP="00204154">
      <w:pPr>
        <w:pStyle w:val="BodyTextIndent3"/>
        <w:ind w:firstLine="709"/>
        <w:rPr>
          <w:szCs w:val="28"/>
        </w:rPr>
      </w:pPr>
      <w:r w:rsidRPr="00F614AC">
        <w:rPr>
          <w:szCs w:val="28"/>
        </w:rPr>
        <w:t>10</w:t>
      </w:r>
      <w:r w:rsidR="00204154" w:rsidRPr="00F614AC">
        <w:rPr>
          <w:szCs w:val="28"/>
        </w:rPr>
        <w:t>. Расходование средств, получ</w:t>
      </w:r>
      <w:r w:rsidR="0054031E" w:rsidRPr="00F614AC">
        <w:rPr>
          <w:szCs w:val="28"/>
        </w:rPr>
        <w:t xml:space="preserve">енных от уплаты вступительных и </w:t>
      </w:r>
      <w:r w:rsidR="00204154" w:rsidRPr="00F614AC">
        <w:rPr>
          <w:szCs w:val="28"/>
        </w:rPr>
        <w:t>периодических членских взносов производится на основании постановления Бюро ЦК или соответствующего ОК (ГК, РК, Минского ГК) ОО « БРСМ».</w:t>
      </w:r>
    </w:p>
    <w:p w:rsidR="00204154" w:rsidRDefault="00204154" w:rsidP="00204154">
      <w:pPr>
        <w:pStyle w:val="BodyTextIndent3"/>
        <w:ind w:firstLine="0"/>
        <w:rPr>
          <w:sz w:val="30"/>
          <w:szCs w:val="24"/>
        </w:rPr>
      </w:pPr>
    </w:p>
    <w:p w:rsidR="0054031E" w:rsidRDefault="0054031E" w:rsidP="00204154">
      <w:pPr>
        <w:pStyle w:val="BodyTextIndent3"/>
        <w:ind w:firstLine="0"/>
        <w:rPr>
          <w:sz w:val="30"/>
          <w:szCs w:val="24"/>
        </w:rPr>
      </w:pPr>
    </w:p>
    <w:p w:rsidR="0054031E" w:rsidRDefault="0054031E" w:rsidP="00204154">
      <w:pPr>
        <w:pStyle w:val="BodyTextIndent3"/>
        <w:ind w:firstLine="0"/>
        <w:rPr>
          <w:sz w:val="30"/>
          <w:szCs w:val="24"/>
        </w:rPr>
      </w:pPr>
    </w:p>
    <w:p w:rsidR="009062FB" w:rsidRDefault="009062FB" w:rsidP="00204154">
      <w:pPr>
        <w:pStyle w:val="BodyTextIndent3"/>
        <w:ind w:firstLine="0"/>
        <w:rPr>
          <w:sz w:val="30"/>
          <w:szCs w:val="24"/>
        </w:rPr>
      </w:pPr>
    </w:p>
    <w:p w:rsidR="00F614AC" w:rsidRDefault="00F614AC" w:rsidP="00204154">
      <w:pPr>
        <w:pStyle w:val="BodyTextIndent3"/>
        <w:ind w:firstLine="0"/>
        <w:rPr>
          <w:sz w:val="30"/>
          <w:szCs w:val="24"/>
        </w:rPr>
      </w:pPr>
    </w:p>
    <w:p w:rsidR="00F614AC" w:rsidRDefault="00F614AC" w:rsidP="00204154">
      <w:pPr>
        <w:pStyle w:val="BodyTextIndent3"/>
        <w:ind w:firstLine="0"/>
        <w:rPr>
          <w:sz w:val="30"/>
          <w:szCs w:val="24"/>
        </w:rPr>
      </w:pPr>
    </w:p>
    <w:p w:rsidR="00204154" w:rsidRPr="00D61B36" w:rsidRDefault="00204154" w:rsidP="00204154">
      <w:pPr>
        <w:pStyle w:val="BodyTextIndent3"/>
        <w:ind w:firstLine="0"/>
        <w:jc w:val="right"/>
        <w:rPr>
          <w:caps/>
          <w:szCs w:val="28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61B36">
        <w:rPr>
          <w:szCs w:val="28"/>
        </w:rPr>
        <w:t xml:space="preserve">Приложение </w:t>
      </w:r>
      <w:r w:rsidRPr="00D61B36">
        <w:rPr>
          <w:caps/>
          <w:szCs w:val="28"/>
        </w:rPr>
        <w:t>1</w:t>
      </w:r>
    </w:p>
    <w:p w:rsidR="00204154" w:rsidRDefault="00204154" w:rsidP="00204154">
      <w:pPr>
        <w:pStyle w:val="BodyTextIndent3"/>
        <w:ind w:firstLine="0"/>
        <w:jc w:val="right"/>
        <w:rPr>
          <w:caps/>
          <w:sz w:val="24"/>
          <w:szCs w:val="24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6"/>
      </w:tblGrid>
      <w:tr w:rsidR="00204154" w:rsidTr="0054031E">
        <w:tblPrEx>
          <w:tblCellMar>
            <w:top w:w="0" w:type="dxa"/>
            <w:bottom w:w="0" w:type="dxa"/>
          </w:tblCellMar>
        </w:tblPrEx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204154" w:rsidRPr="00D61B36" w:rsidRDefault="00204154" w:rsidP="0054031E">
            <w:pPr>
              <w:pStyle w:val="BodyTextIndent3"/>
              <w:ind w:firstLine="0"/>
              <w:rPr>
                <w:szCs w:val="28"/>
              </w:rPr>
            </w:pPr>
            <w:r w:rsidRPr="00D61B36">
              <w:rPr>
                <w:szCs w:val="28"/>
              </w:rPr>
              <w:t>УТВЕРЖДАЮ</w:t>
            </w:r>
          </w:p>
          <w:p w:rsidR="00204154" w:rsidRDefault="00204154" w:rsidP="0054031E">
            <w:pPr>
              <w:pStyle w:val="BodyTextIndent3"/>
              <w:ind w:firstLine="0"/>
              <w:rPr>
                <w:szCs w:val="28"/>
              </w:rPr>
            </w:pPr>
            <w:r w:rsidRPr="00D61B36">
              <w:rPr>
                <w:szCs w:val="28"/>
              </w:rPr>
              <w:t xml:space="preserve">Первый секретарь </w:t>
            </w:r>
          </w:p>
          <w:p w:rsidR="00204154" w:rsidRPr="00D61B36" w:rsidRDefault="00204154" w:rsidP="0054031E">
            <w:pPr>
              <w:pStyle w:val="BodyTextIndent3"/>
              <w:ind w:firstLine="0"/>
              <w:rPr>
                <w:szCs w:val="28"/>
              </w:rPr>
            </w:pPr>
            <w:r w:rsidRPr="00D61B36">
              <w:rPr>
                <w:szCs w:val="28"/>
              </w:rPr>
              <w:t>РК (ГК) ОО «БРСМ»</w:t>
            </w:r>
          </w:p>
          <w:p w:rsidR="00204154" w:rsidRPr="00D61B36" w:rsidRDefault="00204154" w:rsidP="0054031E">
            <w:pPr>
              <w:pStyle w:val="BodyTextIndent3"/>
              <w:ind w:firstLine="0"/>
              <w:rPr>
                <w:szCs w:val="28"/>
              </w:rPr>
            </w:pPr>
            <w:r w:rsidRPr="00D61B36">
              <w:rPr>
                <w:szCs w:val="28"/>
              </w:rPr>
              <w:t>«____» _________</w:t>
            </w:r>
            <w:r>
              <w:rPr>
                <w:szCs w:val="28"/>
              </w:rPr>
              <w:t>_____ 20_</w:t>
            </w:r>
            <w:r w:rsidRPr="00D61B36">
              <w:rPr>
                <w:szCs w:val="28"/>
              </w:rPr>
              <w:t>_ г.</w:t>
            </w:r>
          </w:p>
          <w:p w:rsidR="00204154" w:rsidRDefault="00204154" w:rsidP="0054031E">
            <w:pPr>
              <w:pStyle w:val="BodyTextIndent3"/>
              <w:ind w:firstLine="0"/>
              <w:rPr>
                <w:sz w:val="20"/>
                <w:szCs w:val="24"/>
              </w:rPr>
            </w:pPr>
            <w:r w:rsidRPr="00D61B36">
              <w:rPr>
                <w:szCs w:val="28"/>
              </w:rPr>
              <w:t>М.П.</w:t>
            </w:r>
          </w:p>
        </w:tc>
      </w:tr>
    </w:tbl>
    <w:p w:rsidR="00204154" w:rsidRDefault="00204154" w:rsidP="00204154">
      <w:pPr>
        <w:pStyle w:val="BodyTextIndent3"/>
        <w:jc w:val="center"/>
        <w:rPr>
          <w:szCs w:val="24"/>
        </w:rPr>
      </w:pPr>
    </w:p>
    <w:p w:rsidR="00204154" w:rsidRDefault="00204154" w:rsidP="00204154">
      <w:pPr>
        <w:pStyle w:val="BodyTextIndent3"/>
        <w:jc w:val="center"/>
        <w:rPr>
          <w:szCs w:val="24"/>
        </w:rPr>
      </w:pPr>
      <w:r>
        <w:rPr>
          <w:szCs w:val="24"/>
        </w:rPr>
        <w:t xml:space="preserve">Ведомость по сбору вступительных и периодических </w:t>
      </w:r>
    </w:p>
    <w:p w:rsidR="00204154" w:rsidRDefault="00204154" w:rsidP="00204154">
      <w:pPr>
        <w:pStyle w:val="BodyTextIndent3"/>
        <w:jc w:val="center"/>
        <w:rPr>
          <w:szCs w:val="24"/>
        </w:rPr>
      </w:pPr>
      <w:r>
        <w:rPr>
          <w:szCs w:val="24"/>
        </w:rPr>
        <w:t xml:space="preserve">членских взносов ОО «БРСМ» </w:t>
      </w:r>
    </w:p>
    <w:p w:rsidR="00204154" w:rsidRDefault="00204154" w:rsidP="00204154">
      <w:pPr>
        <w:pStyle w:val="BodyTextIndent3"/>
        <w:jc w:val="center"/>
        <w:rPr>
          <w:szCs w:val="24"/>
        </w:rPr>
      </w:pPr>
      <w:r>
        <w:rPr>
          <w:szCs w:val="24"/>
        </w:rPr>
        <w:t>№ _____</w:t>
      </w:r>
    </w:p>
    <w:p w:rsidR="00204154" w:rsidRDefault="00204154" w:rsidP="00204154">
      <w:pPr>
        <w:pStyle w:val="BodyTextIndent3"/>
        <w:jc w:val="center"/>
        <w:rPr>
          <w:szCs w:val="24"/>
        </w:rPr>
      </w:pPr>
      <w:r>
        <w:rPr>
          <w:szCs w:val="24"/>
        </w:rPr>
        <w:t>________________________________________</w:t>
      </w:r>
    </w:p>
    <w:p w:rsidR="00204154" w:rsidRDefault="00204154" w:rsidP="00204154">
      <w:pPr>
        <w:pStyle w:val="BodyTextIndent3"/>
        <w:jc w:val="center"/>
        <w:rPr>
          <w:sz w:val="20"/>
          <w:szCs w:val="24"/>
        </w:rPr>
      </w:pPr>
      <w:r>
        <w:rPr>
          <w:sz w:val="20"/>
          <w:szCs w:val="24"/>
        </w:rPr>
        <w:t>(наименование первичной организации ОО «БРСМ»)</w:t>
      </w:r>
    </w:p>
    <w:p w:rsidR="00204154" w:rsidRDefault="00204154" w:rsidP="00204154">
      <w:pPr>
        <w:pStyle w:val="BodyTextIndent3"/>
        <w:jc w:val="center"/>
        <w:rPr>
          <w:sz w:val="20"/>
          <w:szCs w:val="24"/>
        </w:rPr>
      </w:pPr>
    </w:p>
    <w:p w:rsidR="00204154" w:rsidRDefault="00204154" w:rsidP="00204154">
      <w:pPr>
        <w:pStyle w:val="BodyTextIndent3"/>
        <w:jc w:val="center"/>
        <w:rPr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1119"/>
        <w:gridCol w:w="1440"/>
        <w:gridCol w:w="2160"/>
        <w:gridCol w:w="1620"/>
        <w:gridCol w:w="1585"/>
        <w:gridCol w:w="959"/>
      </w:tblGrid>
      <w:tr w:rsidR="00204154" w:rsidTr="0054031E">
        <w:tblPrEx>
          <w:tblCellMar>
            <w:top w:w="0" w:type="dxa"/>
            <w:bottom w:w="0" w:type="dxa"/>
          </w:tblCellMar>
        </w:tblPrEx>
        <w:tc>
          <w:tcPr>
            <w:tcW w:w="789" w:type="dxa"/>
          </w:tcPr>
          <w:p w:rsidR="00204154" w:rsidRDefault="00204154" w:rsidP="0054031E">
            <w:pPr>
              <w:pStyle w:val="BodyTextIndent3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№ п/п</w:t>
            </w:r>
          </w:p>
        </w:tc>
        <w:tc>
          <w:tcPr>
            <w:tcW w:w="1119" w:type="dxa"/>
          </w:tcPr>
          <w:p w:rsidR="00204154" w:rsidRDefault="00204154" w:rsidP="0054031E">
            <w:pPr>
              <w:pStyle w:val="BodyTextIndent3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Ф.И.О.</w:t>
            </w:r>
          </w:p>
        </w:tc>
        <w:tc>
          <w:tcPr>
            <w:tcW w:w="1440" w:type="dxa"/>
          </w:tcPr>
          <w:p w:rsidR="00204154" w:rsidRDefault="00204154" w:rsidP="0054031E">
            <w:pPr>
              <w:pStyle w:val="BodyTextIndent3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Социальное положение</w:t>
            </w:r>
          </w:p>
        </w:tc>
        <w:tc>
          <w:tcPr>
            <w:tcW w:w="2160" w:type="dxa"/>
          </w:tcPr>
          <w:p w:rsidR="00204154" w:rsidRDefault="00204154" w:rsidP="0054031E">
            <w:pPr>
              <w:pStyle w:val="BodyTextIndent3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Дата уплаты вступительного и периодического членского взноса</w:t>
            </w:r>
          </w:p>
        </w:tc>
        <w:tc>
          <w:tcPr>
            <w:tcW w:w="1620" w:type="dxa"/>
          </w:tcPr>
          <w:p w:rsidR="00204154" w:rsidRDefault="00204154" w:rsidP="0054031E">
            <w:pPr>
              <w:pStyle w:val="BodyTextIndent3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Сумма уплаты вступительного членского взноса</w:t>
            </w:r>
          </w:p>
        </w:tc>
        <w:tc>
          <w:tcPr>
            <w:tcW w:w="1484" w:type="dxa"/>
          </w:tcPr>
          <w:p w:rsidR="00204154" w:rsidRDefault="00204154" w:rsidP="0054031E">
            <w:pPr>
              <w:pStyle w:val="BodyTextIndent3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Сумма  уплаченного периодического членского взноса</w:t>
            </w:r>
          </w:p>
        </w:tc>
        <w:tc>
          <w:tcPr>
            <w:tcW w:w="959" w:type="dxa"/>
          </w:tcPr>
          <w:p w:rsidR="00204154" w:rsidRDefault="00204154" w:rsidP="0054031E">
            <w:pPr>
              <w:pStyle w:val="BodyTextIndent3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Подпись члена ОО «БРСМ»</w:t>
            </w:r>
          </w:p>
        </w:tc>
      </w:tr>
      <w:tr w:rsidR="00204154" w:rsidTr="0054031E">
        <w:tblPrEx>
          <w:tblCellMar>
            <w:top w:w="0" w:type="dxa"/>
            <w:bottom w:w="0" w:type="dxa"/>
          </w:tblCellMar>
        </w:tblPrEx>
        <w:tc>
          <w:tcPr>
            <w:tcW w:w="789" w:type="dxa"/>
          </w:tcPr>
          <w:p w:rsidR="00204154" w:rsidRDefault="00204154" w:rsidP="0054031E">
            <w:pPr>
              <w:pStyle w:val="BodyTextIndent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19" w:type="dxa"/>
          </w:tcPr>
          <w:p w:rsidR="00204154" w:rsidRDefault="00204154" w:rsidP="0054031E">
            <w:pPr>
              <w:pStyle w:val="BodyTextIndent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0" w:type="dxa"/>
          </w:tcPr>
          <w:p w:rsidR="00204154" w:rsidRDefault="00204154" w:rsidP="0054031E">
            <w:pPr>
              <w:pStyle w:val="BodyTextIndent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60" w:type="dxa"/>
          </w:tcPr>
          <w:p w:rsidR="00204154" w:rsidRDefault="00204154" w:rsidP="0054031E">
            <w:pPr>
              <w:pStyle w:val="BodyTextIndent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20" w:type="dxa"/>
          </w:tcPr>
          <w:p w:rsidR="00204154" w:rsidRDefault="00204154" w:rsidP="0054031E">
            <w:pPr>
              <w:pStyle w:val="BodyTextIndent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84" w:type="dxa"/>
          </w:tcPr>
          <w:p w:rsidR="00204154" w:rsidRDefault="00204154" w:rsidP="0054031E">
            <w:pPr>
              <w:pStyle w:val="BodyTextIndent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59" w:type="dxa"/>
          </w:tcPr>
          <w:p w:rsidR="00204154" w:rsidRDefault="00204154" w:rsidP="0054031E">
            <w:pPr>
              <w:pStyle w:val="BodyTextIndent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204154" w:rsidTr="0054031E">
        <w:tblPrEx>
          <w:tblCellMar>
            <w:top w:w="0" w:type="dxa"/>
            <w:bottom w:w="0" w:type="dxa"/>
          </w:tblCellMar>
        </w:tblPrEx>
        <w:tc>
          <w:tcPr>
            <w:tcW w:w="789" w:type="dxa"/>
          </w:tcPr>
          <w:p w:rsidR="00204154" w:rsidRDefault="00204154" w:rsidP="0054031E">
            <w:pPr>
              <w:pStyle w:val="BodyTextIndent3"/>
              <w:ind w:firstLine="0"/>
              <w:rPr>
                <w:szCs w:val="24"/>
              </w:rPr>
            </w:pPr>
          </w:p>
        </w:tc>
        <w:tc>
          <w:tcPr>
            <w:tcW w:w="1119" w:type="dxa"/>
          </w:tcPr>
          <w:p w:rsidR="00204154" w:rsidRDefault="00204154" w:rsidP="0054031E">
            <w:pPr>
              <w:pStyle w:val="BodyTextIndent3"/>
              <w:ind w:firstLine="0"/>
              <w:rPr>
                <w:szCs w:val="24"/>
              </w:rPr>
            </w:pPr>
          </w:p>
        </w:tc>
        <w:tc>
          <w:tcPr>
            <w:tcW w:w="1440" w:type="dxa"/>
          </w:tcPr>
          <w:p w:rsidR="00204154" w:rsidRDefault="00204154" w:rsidP="0054031E">
            <w:pPr>
              <w:pStyle w:val="BodyTextIndent3"/>
              <w:ind w:firstLine="0"/>
              <w:rPr>
                <w:szCs w:val="24"/>
              </w:rPr>
            </w:pPr>
          </w:p>
        </w:tc>
        <w:tc>
          <w:tcPr>
            <w:tcW w:w="2160" w:type="dxa"/>
          </w:tcPr>
          <w:p w:rsidR="00204154" w:rsidRDefault="00204154" w:rsidP="0054031E">
            <w:pPr>
              <w:pStyle w:val="BodyTextIndent3"/>
              <w:ind w:firstLine="0"/>
              <w:rPr>
                <w:szCs w:val="24"/>
              </w:rPr>
            </w:pPr>
          </w:p>
        </w:tc>
        <w:tc>
          <w:tcPr>
            <w:tcW w:w="1620" w:type="dxa"/>
          </w:tcPr>
          <w:p w:rsidR="00204154" w:rsidRDefault="00204154" w:rsidP="0054031E">
            <w:pPr>
              <w:pStyle w:val="BodyTextIndent3"/>
              <w:ind w:firstLine="0"/>
              <w:rPr>
                <w:szCs w:val="24"/>
              </w:rPr>
            </w:pPr>
          </w:p>
        </w:tc>
        <w:tc>
          <w:tcPr>
            <w:tcW w:w="1484" w:type="dxa"/>
          </w:tcPr>
          <w:p w:rsidR="00204154" w:rsidRDefault="00204154" w:rsidP="0054031E">
            <w:pPr>
              <w:pStyle w:val="BodyTextIndent3"/>
              <w:ind w:firstLine="0"/>
              <w:rPr>
                <w:szCs w:val="24"/>
              </w:rPr>
            </w:pPr>
          </w:p>
        </w:tc>
        <w:tc>
          <w:tcPr>
            <w:tcW w:w="959" w:type="dxa"/>
          </w:tcPr>
          <w:p w:rsidR="00204154" w:rsidRDefault="00204154" w:rsidP="0054031E">
            <w:pPr>
              <w:pStyle w:val="BodyTextIndent3"/>
              <w:ind w:firstLine="0"/>
              <w:rPr>
                <w:szCs w:val="24"/>
              </w:rPr>
            </w:pPr>
          </w:p>
        </w:tc>
      </w:tr>
      <w:tr w:rsidR="00204154" w:rsidTr="0054031E">
        <w:tblPrEx>
          <w:tblCellMar>
            <w:top w:w="0" w:type="dxa"/>
            <w:bottom w:w="0" w:type="dxa"/>
          </w:tblCellMar>
        </w:tblPrEx>
        <w:tc>
          <w:tcPr>
            <w:tcW w:w="789" w:type="dxa"/>
          </w:tcPr>
          <w:p w:rsidR="00204154" w:rsidRDefault="00204154" w:rsidP="0054031E">
            <w:pPr>
              <w:pStyle w:val="BodyTextIndent3"/>
              <w:ind w:firstLine="0"/>
              <w:rPr>
                <w:szCs w:val="24"/>
              </w:rPr>
            </w:pPr>
          </w:p>
        </w:tc>
        <w:tc>
          <w:tcPr>
            <w:tcW w:w="1119" w:type="dxa"/>
          </w:tcPr>
          <w:p w:rsidR="00204154" w:rsidRDefault="00204154" w:rsidP="0054031E">
            <w:pPr>
              <w:pStyle w:val="BodyTextIndent3"/>
              <w:ind w:firstLine="0"/>
              <w:rPr>
                <w:szCs w:val="24"/>
              </w:rPr>
            </w:pPr>
          </w:p>
        </w:tc>
        <w:tc>
          <w:tcPr>
            <w:tcW w:w="1440" w:type="dxa"/>
          </w:tcPr>
          <w:p w:rsidR="00204154" w:rsidRDefault="00204154" w:rsidP="0054031E">
            <w:pPr>
              <w:pStyle w:val="BodyTextIndent3"/>
              <w:ind w:firstLine="0"/>
              <w:rPr>
                <w:szCs w:val="24"/>
              </w:rPr>
            </w:pPr>
          </w:p>
        </w:tc>
        <w:tc>
          <w:tcPr>
            <w:tcW w:w="2160" w:type="dxa"/>
          </w:tcPr>
          <w:p w:rsidR="00204154" w:rsidRDefault="00204154" w:rsidP="0054031E">
            <w:pPr>
              <w:pStyle w:val="BodyTextIndent3"/>
              <w:ind w:firstLine="0"/>
              <w:rPr>
                <w:szCs w:val="24"/>
              </w:rPr>
            </w:pPr>
          </w:p>
        </w:tc>
        <w:tc>
          <w:tcPr>
            <w:tcW w:w="1620" w:type="dxa"/>
          </w:tcPr>
          <w:p w:rsidR="00204154" w:rsidRDefault="00204154" w:rsidP="0054031E">
            <w:pPr>
              <w:pStyle w:val="BodyTextIndent3"/>
              <w:ind w:firstLine="0"/>
              <w:rPr>
                <w:szCs w:val="24"/>
              </w:rPr>
            </w:pPr>
          </w:p>
        </w:tc>
        <w:tc>
          <w:tcPr>
            <w:tcW w:w="1484" w:type="dxa"/>
          </w:tcPr>
          <w:p w:rsidR="00204154" w:rsidRDefault="00204154" w:rsidP="0054031E">
            <w:pPr>
              <w:pStyle w:val="BodyTextIndent3"/>
              <w:ind w:firstLine="0"/>
              <w:rPr>
                <w:szCs w:val="24"/>
              </w:rPr>
            </w:pPr>
          </w:p>
        </w:tc>
        <w:tc>
          <w:tcPr>
            <w:tcW w:w="959" w:type="dxa"/>
          </w:tcPr>
          <w:p w:rsidR="00204154" w:rsidRDefault="00204154" w:rsidP="0054031E">
            <w:pPr>
              <w:pStyle w:val="BodyTextIndent3"/>
              <w:ind w:firstLine="0"/>
              <w:rPr>
                <w:szCs w:val="24"/>
              </w:rPr>
            </w:pPr>
          </w:p>
        </w:tc>
      </w:tr>
    </w:tbl>
    <w:p w:rsidR="00204154" w:rsidRDefault="00204154" w:rsidP="00204154">
      <w:pPr>
        <w:pStyle w:val="BodyTextIndent3"/>
        <w:ind w:firstLine="0"/>
        <w:rPr>
          <w:szCs w:val="24"/>
        </w:rPr>
      </w:pPr>
    </w:p>
    <w:p w:rsidR="00204154" w:rsidRDefault="00204154" w:rsidP="00204154">
      <w:pPr>
        <w:pStyle w:val="BodyTextIndent3"/>
        <w:ind w:firstLine="0"/>
        <w:rPr>
          <w:szCs w:val="24"/>
        </w:rPr>
      </w:pPr>
      <w:r>
        <w:rPr>
          <w:szCs w:val="24"/>
        </w:rPr>
        <w:t>ИТОГО: (прописью)</w:t>
      </w:r>
    </w:p>
    <w:p w:rsidR="00204154" w:rsidRDefault="00204154" w:rsidP="00204154">
      <w:pPr>
        <w:pStyle w:val="BodyTextIndent3"/>
        <w:ind w:firstLine="0"/>
        <w:rPr>
          <w:szCs w:val="24"/>
        </w:rPr>
      </w:pPr>
    </w:p>
    <w:p w:rsidR="00204154" w:rsidRDefault="00204154" w:rsidP="00204154">
      <w:pPr>
        <w:pStyle w:val="BodyTextIndent3"/>
        <w:ind w:firstLine="0"/>
        <w:rPr>
          <w:szCs w:val="24"/>
        </w:rPr>
      </w:pPr>
      <w:r>
        <w:rPr>
          <w:szCs w:val="24"/>
        </w:rPr>
        <w:t>Секретарь первичной организации ОО «БРСМ»  ________            __________</w:t>
      </w:r>
    </w:p>
    <w:p w:rsidR="00204154" w:rsidRDefault="00204154" w:rsidP="00204154">
      <w:pPr>
        <w:pStyle w:val="BodyTextIndent3"/>
        <w:ind w:firstLine="0"/>
        <w:rPr>
          <w:sz w:val="20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(подпись)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Ф.И.О.</w:t>
      </w:r>
    </w:p>
    <w:p w:rsidR="00204154" w:rsidRDefault="00204154" w:rsidP="00204154">
      <w:pPr>
        <w:pStyle w:val="BodyTextIndent3"/>
        <w:ind w:firstLine="0"/>
        <w:rPr>
          <w:sz w:val="20"/>
          <w:szCs w:val="24"/>
        </w:rPr>
      </w:pPr>
    </w:p>
    <w:p w:rsidR="00204154" w:rsidRDefault="00204154" w:rsidP="00204154">
      <w:pPr>
        <w:pStyle w:val="BodyTextIndent3"/>
        <w:ind w:firstLine="0"/>
        <w:rPr>
          <w:szCs w:val="24"/>
        </w:rPr>
      </w:pPr>
      <w:r>
        <w:rPr>
          <w:szCs w:val="24"/>
        </w:rPr>
        <w:t>Главный специалист (главный бухгалтер)</w:t>
      </w:r>
    </w:p>
    <w:p w:rsidR="00204154" w:rsidRDefault="00204154" w:rsidP="00204154">
      <w:pPr>
        <w:pStyle w:val="BodyTextIndent3"/>
        <w:ind w:firstLine="0"/>
        <w:rPr>
          <w:szCs w:val="24"/>
        </w:rPr>
      </w:pPr>
      <w:r>
        <w:rPr>
          <w:szCs w:val="24"/>
        </w:rPr>
        <w:t>РК (ГК) ОО «БРСМ»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________            __________</w:t>
      </w:r>
    </w:p>
    <w:p w:rsidR="00204154" w:rsidRDefault="00204154" w:rsidP="00204154">
      <w:pPr>
        <w:pStyle w:val="BodyTextIndent3"/>
        <w:ind w:firstLine="0"/>
        <w:rPr>
          <w:sz w:val="20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(подпись)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Ф.И.О.</w:t>
      </w:r>
    </w:p>
    <w:p w:rsidR="00204154" w:rsidRDefault="00204154" w:rsidP="00204154">
      <w:pPr>
        <w:pStyle w:val="BodyTextIndent3"/>
        <w:ind w:firstLine="0"/>
        <w:rPr>
          <w:sz w:val="20"/>
          <w:szCs w:val="24"/>
        </w:rPr>
      </w:pPr>
    </w:p>
    <w:p w:rsidR="00204154" w:rsidRDefault="00204154" w:rsidP="00204154"/>
    <w:p w:rsidR="00204154" w:rsidRDefault="00204154" w:rsidP="00204154"/>
    <w:p w:rsidR="00204154" w:rsidRDefault="00204154" w:rsidP="00204154"/>
    <w:p w:rsidR="00204154" w:rsidRDefault="00204154" w:rsidP="00204154"/>
    <w:p w:rsidR="00204154" w:rsidRDefault="00204154" w:rsidP="00204154"/>
    <w:p w:rsidR="00204154" w:rsidRDefault="00204154" w:rsidP="00204154"/>
    <w:p w:rsidR="00204154" w:rsidRDefault="00204154" w:rsidP="00204154"/>
    <w:p w:rsidR="00204154" w:rsidRDefault="00204154" w:rsidP="00204154"/>
    <w:p w:rsidR="00204154" w:rsidRDefault="00204154" w:rsidP="00204154"/>
    <w:p w:rsidR="00204154" w:rsidRDefault="00204154" w:rsidP="00204154"/>
    <w:p w:rsidR="00B91AA3" w:rsidRDefault="00B91AA3"/>
    <w:sectPr w:rsidR="00B91AA3" w:rsidSect="0054031E">
      <w:pgSz w:w="12240" w:h="15840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115A"/>
    <w:multiLevelType w:val="hybridMultilevel"/>
    <w:tmpl w:val="2EA6EE58"/>
    <w:lvl w:ilvl="0" w:tplc="3120100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54627327"/>
    <w:multiLevelType w:val="hybridMultilevel"/>
    <w:tmpl w:val="E34EDE1E"/>
    <w:lvl w:ilvl="0" w:tplc="1C5EBB0A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9116642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3FC4D70"/>
    <w:multiLevelType w:val="hybridMultilevel"/>
    <w:tmpl w:val="32AA1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54"/>
    <w:rsid w:val="00020917"/>
    <w:rsid w:val="00105D3C"/>
    <w:rsid w:val="00195FBC"/>
    <w:rsid w:val="00204154"/>
    <w:rsid w:val="00266AD1"/>
    <w:rsid w:val="002C7118"/>
    <w:rsid w:val="002E5DC5"/>
    <w:rsid w:val="0036027C"/>
    <w:rsid w:val="003D4434"/>
    <w:rsid w:val="004F7DFD"/>
    <w:rsid w:val="0054031E"/>
    <w:rsid w:val="005E278B"/>
    <w:rsid w:val="006E0109"/>
    <w:rsid w:val="00714A6D"/>
    <w:rsid w:val="00741AB6"/>
    <w:rsid w:val="00773F75"/>
    <w:rsid w:val="007A4C7C"/>
    <w:rsid w:val="008703CC"/>
    <w:rsid w:val="008A1289"/>
    <w:rsid w:val="008C5A71"/>
    <w:rsid w:val="009062FB"/>
    <w:rsid w:val="0093533C"/>
    <w:rsid w:val="009D50F4"/>
    <w:rsid w:val="00A91316"/>
    <w:rsid w:val="00B05E08"/>
    <w:rsid w:val="00B43FD4"/>
    <w:rsid w:val="00B53078"/>
    <w:rsid w:val="00B91AA3"/>
    <w:rsid w:val="00BB2B38"/>
    <w:rsid w:val="00C1601A"/>
    <w:rsid w:val="00C86ADD"/>
    <w:rsid w:val="00D237AB"/>
    <w:rsid w:val="00D6195A"/>
    <w:rsid w:val="00DB1FD6"/>
    <w:rsid w:val="00E12867"/>
    <w:rsid w:val="00E4606A"/>
    <w:rsid w:val="00EF14EF"/>
    <w:rsid w:val="00F34480"/>
    <w:rsid w:val="00F614AC"/>
    <w:rsid w:val="00F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54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 Text"/>
    <w:basedOn w:val="a"/>
    <w:rsid w:val="00204154"/>
    <w:pPr>
      <w:jc w:val="both"/>
    </w:pPr>
  </w:style>
  <w:style w:type="paragraph" w:customStyle="1" w:styleId="BodyText2">
    <w:name w:val="Body Text 2"/>
    <w:basedOn w:val="a"/>
    <w:rsid w:val="00204154"/>
    <w:pPr>
      <w:ind w:left="720"/>
      <w:jc w:val="both"/>
    </w:pPr>
  </w:style>
  <w:style w:type="paragraph" w:customStyle="1" w:styleId="BodyTextIndent3">
    <w:name w:val="Body Text Indent 3"/>
    <w:basedOn w:val="a"/>
    <w:rsid w:val="00204154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54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 Text"/>
    <w:basedOn w:val="a"/>
    <w:rsid w:val="00204154"/>
    <w:pPr>
      <w:jc w:val="both"/>
    </w:pPr>
  </w:style>
  <w:style w:type="paragraph" w:customStyle="1" w:styleId="BodyText2">
    <w:name w:val="Body Text 2"/>
    <w:basedOn w:val="a"/>
    <w:rsid w:val="00204154"/>
    <w:pPr>
      <w:ind w:left="720"/>
      <w:jc w:val="both"/>
    </w:pPr>
  </w:style>
  <w:style w:type="paragraph" w:customStyle="1" w:styleId="BodyTextIndent3">
    <w:name w:val="Body Text Indent 3"/>
    <w:basedOn w:val="a"/>
    <w:rsid w:val="00204154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24L-Lab</cp:lastModifiedBy>
  <cp:revision>2</cp:revision>
  <cp:lastPrinted>2014-08-25T12:49:00Z</cp:lastPrinted>
  <dcterms:created xsi:type="dcterms:W3CDTF">2019-09-25T06:14:00Z</dcterms:created>
  <dcterms:modified xsi:type="dcterms:W3CDTF">2019-09-25T06:14:00Z</dcterms:modified>
</cp:coreProperties>
</file>